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9" w:rsidRPr="00716E39" w:rsidRDefault="00716E39" w:rsidP="00716E39">
      <w:pPr>
        <w:spacing w:before="100" w:beforeAutospacing="1" w:after="100" w:afterAutospacing="1"/>
        <w:contextualSpacing/>
        <w:outlineLvl w:val="2"/>
        <w:rPr>
          <w:rFonts w:ascii="Times" w:hAnsi="Times" w:cs="Times New Roman"/>
          <w:b/>
          <w:sz w:val="32"/>
          <w:szCs w:val="32"/>
        </w:rPr>
      </w:pPr>
      <w:r w:rsidRPr="00716E39">
        <w:rPr>
          <w:rFonts w:ascii="Times" w:hAnsi="Times" w:cs="Times New Roman"/>
          <w:b/>
          <w:sz w:val="32"/>
          <w:szCs w:val="32"/>
        </w:rPr>
        <w:t xml:space="preserve">The </w:t>
      </w:r>
      <w:proofErr w:type="spellStart"/>
      <w:r w:rsidRPr="00716E39">
        <w:rPr>
          <w:rFonts w:ascii="Times" w:hAnsi="Times" w:cs="Times New Roman"/>
          <w:b/>
          <w:sz w:val="32"/>
          <w:szCs w:val="32"/>
        </w:rPr>
        <w:t>WrightCurriculum</w:t>
      </w:r>
      <w:proofErr w:type="spellEnd"/>
      <w:r w:rsidRPr="00716E39">
        <w:rPr>
          <w:rFonts w:ascii="Times" w:hAnsi="Times" w:cs="Times New Roman"/>
          <w:b/>
          <w:sz w:val="32"/>
          <w:szCs w:val="32"/>
        </w:rPr>
        <w:t xml:space="preserve"> Model</w:t>
      </w:r>
    </w:p>
    <w:p w:rsidR="00716E39" w:rsidRDefault="00716E39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0447D5" w:rsidRPr="000447D5" w:rsidRDefault="000447D5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0" w:name="_GoBack"/>
      <w:bookmarkEnd w:id="0"/>
      <w:r w:rsidRPr="000447D5">
        <w:rPr>
          <w:rFonts w:ascii="Times" w:eastAsia="Times New Roman" w:hAnsi="Times" w:cs="Times New Roman"/>
          <w:b/>
          <w:bCs/>
          <w:sz w:val="27"/>
          <w:szCs w:val="27"/>
        </w:rPr>
        <w:t>Biomedical Sciences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Foundations of Clinical Practice</w:t>
      </w:r>
    </w:p>
    <w:p w:rsidR="000447D5" w:rsidRPr="000447D5" w:rsidRDefault="000447D5" w:rsidP="00716E39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Molecular basis of medicine</w:t>
      </w:r>
    </w:p>
    <w:p w:rsidR="000447D5" w:rsidRPr="000447D5" w:rsidRDefault="000447D5" w:rsidP="00716E39">
      <w:pPr>
        <w:numPr>
          <w:ilvl w:val="0"/>
          <w:numId w:val="2"/>
        </w:numPr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Systems-based biomedical science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Doctoring</w:t>
      </w:r>
    </w:p>
    <w:p w:rsidR="000447D5" w:rsidRPr="000447D5" w:rsidRDefault="000447D5" w:rsidP="00716E39">
      <w:pPr>
        <w:numPr>
          <w:ilvl w:val="0"/>
          <w:numId w:val="3"/>
        </w:numPr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Translational biomedical science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Advanced Doctoring</w:t>
      </w:r>
    </w:p>
    <w:p w:rsidR="000447D5" w:rsidRPr="000447D5" w:rsidRDefault="000447D5" w:rsidP="00716E39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Capstone year-long seminar</w:t>
      </w:r>
    </w:p>
    <w:p w:rsidR="000447D5" w:rsidRPr="000447D5" w:rsidRDefault="00716E39" w:rsidP="00716E39">
      <w:pPr>
        <w:contextualSpacing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0447D5" w:rsidRPr="000447D5" w:rsidRDefault="000447D5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447D5">
        <w:rPr>
          <w:rFonts w:ascii="Times" w:eastAsia="Times New Roman" w:hAnsi="Times" w:cs="Times New Roman"/>
          <w:b/>
          <w:bCs/>
          <w:sz w:val="27"/>
          <w:szCs w:val="27"/>
        </w:rPr>
        <w:t>Clinical Skills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Foundations of Clinical Practice</w:t>
      </w:r>
    </w:p>
    <w:p w:rsidR="000447D5" w:rsidRPr="000447D5" w:rsidRDefault="000447D5" w:rsidP="00716E3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Clinical skills</w:t>
      </w:r>
    </w:p>
    <w:p w:rsidR="000447D5" w:rsidRPr="000447D5" w:rsidRDefault="000447D5" w:rsidP="00716E39">
      <w:pPr>
        <w:numPr>
          <w:ilvl w:val="0"/>
          <w:numId w:val="5"/>
        </w:numPr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Basic doctoring skills</w:t>
      </w:r>
    </w:p>
    <w:p w:rsidR="000447D5" w:rsidRPr="000447D5" w:rsidRDefault="000447D5" w:rsidP="00716E3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 xml:space="preserve">Integrate </w:t>
      </w:r>
      <w:proofErr w:type="spellStart"/>
      <w:r w:rsidRPr="000447D5">
        <w:rPr>
          <w:rFonts w:ascii="Times" w:eastAsia="Times New Roman" w:hAnsi="Times" w:cs="Times New Roman"/>
          <w:sz w:val="20"/>
          <w:szCs w:val="20"/>
        </w:rPr>
        <w:t>biostats</w:t>
      </w:r>
      <w:proofErr w:type="spellEnd"/>
      <w:r w:rsidRPr="000447D5">
        <w:rPr>
          <w:rFonts w:ascii="Times" w:eastAsia="Times New Roman" w:hAnsi="Times" w:cs="Times New Roman"/>
          <w:sz w:val="20"/>
          <w:szCs w:val="20"/>
        </w:rPr>
        <w:t>/EBM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Doctoring</w:t>
      </w:r>
    </w:p>
    <w:p w:rsidR="000447D5" w:rsidRPr="000447D5" w:rsidRDefault="000447D5" w:rsidP="00716E39">
      <w:pPr>
        <w:numPr>
          <w:ilvl w:val="0"/>
          <w:numId w:val="6"/>
        </w:numPr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Clinical clerkships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Advanced Doctoring</w:t>
      </w:r>
    </w:p>
    <w:p w:rsidR="000447D5" w:rsidRPr="000447D5" w:rsidRDefault="000447D5" w:rsidP="00716E39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Advanced hospital and ambulatory care</w:t>
      </w:r>
    </w:p>
    <w:p w:rsidR="000447D5" w:rsidRPr="000447D5" w:rsidRDefault="000447D5" w:rsidP="00716E39">
      <w:pPr>
        <w:numPr>
          <w:ilvl w:val="0"/>
          <w:numId w:val="7"/>
        </w:numPr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Specialty electives</w:t>
      </w:r>
    </w:p>
    <w:p w:rsidR="000447D5" w:rsidRPr="000447D5" w:rsidRDefault="00716E39" w:rsidP="00716E39">
      <w:pPr>
        <w:contextualSpacing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="t" fillcolor="#aaa" stroked="f"/>
        </w:pict>
      </w:r>
    </w:p>
    <w:p w:rsidR="000447D5" w:rsidRPr="000447D5" w:rsidRDefault="000447D5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447D5">
        <w:rPr>
          <w:rFonts w:ascii="Times" w:eastAsia="Times New Roman" w:hAnsi="Times" w:cs="Times New Roman"/>
          <w:b/>
          <w:bCs/>
          <w:sz w:val="27"/>
          <w:szCs w:val="27"/>
        </w:rPr>
        <w:t>Systems-Based Practice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Foundations of Clinical Practice</w:t>
      </w:r>
    </w:p>
    <w:p w:rsidR="000447D5" w:rsidRPr="000447D5" w:rsidRDefault="000447D5" w:rsidP="00716E39">
      <w:pPr>
        <w:numPr>
          <w:ilvl w:val="0"/>
          <w:numId w:val="8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Population health</w:t>
      </w:r>
    </w:p>
    <w:p w:rsidR="000447D5" w:rsidRPr="000447D5" w:rsidRDefault="000447D5" w:rsidP="00716E39">
      <w:pPr>
        <w:numPr>
          <w:ilvl w:val="0"/>
          <w:numId w:val="8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Ethics</w:t>
      </w:r>
    </w:p>
    <w:p w:rsidR="000447D5" w:rsidRPr="000447D5" w:rsidRDefault="000447D5" w:rsidP="00716E39">
      <w:pPr>
        <w:numPr>
          <w:ilvl w:val="0"/>
          <w:numId w:val="8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Health care policy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Doctoring</w:t>
      </w:r>
    </w:p>
    <w:p w:rsidR="000447D5" w:rsidRPr="000447D5" w:rsidRDefault="000447D5" w:rsidP="00716E39">
      <w:pPr>
        <w:numPr>
          <w:ilvl w:val="0"/>
          <w:numId w:val="9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Clinical issues in system-based practices</w:t>
      </w:r>
    </w:p>
    <w:p w:rsidR="000447D5" w:rsidRPr="000447D5" w:rsidRDefault="000447D5" w:rsidP="00716E39">
      <w:pPr>
        <w:numPr>
          <w:ilvl w:val="0"/>
          <w:numId w:val="9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Ethics, social issues, health care policy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Advanced Doctoring</w:t>
      </w:r>
    </w:p>
    <w:p w:rsidR="000447D5" w:rsidRPr="000447D5" w:rsidRDefault="000447D5" w:rsidP="00716E39">
      <w:pPr>
        <w:numPr>
          <w:ilvl w:val="0"/>
          <w:numId w:val="10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Seminars also focus on systems-based issues</w:t>
      </w:r>
    </w:p>
    <w:p w:rsidR="000447D5" w:rsidRPr="000447D5" w:rsidRDefault="00716E39" w:rsidP="00716E39">
      <w:pPr>
        <w:contextualSpacing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8" style="width:0;height:1.5pt" o:hralign="center" o:hrstd="t" o:hr="t" fillcolor="#aaa" stroked="f"/>
        </w:pict>
      </w:r>
    </w:p>
    <w:p w:rsidR="000447D5" w:rsidRPr="000447D5" w:rsidRDefault="000447D5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447D5">
        <w:rPr>
          <w:rFonts w:ascii="Times" w:eastAsia="Times New Roman" w:hAnsi="Times" w:cs="Times New Roman"/>
          <w:b/>
          <w:bCs/>
          <w:sz w:val="27"/>
          <w:szCs w:val="27"/>
        </w:rPr>
        <w:t>Communication and Professional Development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Foundations of Clinical Practice</w:t>
      </w:r>
    </w:p>
    <w:p w:rsidR="000447D5" w:rsidRPr="000447D5" w:rsidRDefault="000447D5" w:rsidP="00716E39">
      <w:pPr>
        <w:numPr>
          <w:ilvl w:val="0"/>
          <w:numId w:val="11"/>
        </w:numPr>
        <w:tabs>
          <w:tab w:val="clear" w:pos="720"/>
          <w:tab w:val="num" w:pos="252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Professional development</w:t>
      </w:r>
    </w:p>
    <w:p w:rsidR="000447D5" w:rsidRPr="000447D5" w:rsidRDefault="000447D5" w:rsidP="00716E39">
      <w:pPr>
        <w:numPr>
          <w:ilvl w:val="0"/>
          <w:numId w:val="11"/>
        </w:numPr>
        <w:tabs>
          <w:tab w:val="clear" w:pos="720"/>
          <w:tab w:val="num" w:pos="216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Immersion week of doctoring</w:t>
      </w:r>
    </w:p>
    <w:p w:rsidR="000447D5" w:rsidRPr="000447D5" w:rsidRDefault="000447D5" w:rsidP="00716E39">
      <w:pPr>
        <w:numPr>
          <w:ilvl w:val="0"/>
          <w:numId w:val="11"/>
        </w:numPr>
        <w:tabs>
          <w:tab w:val="clear" w:pos="720"/>
          <w:tab w:val="num" w:pos="216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ICM focus on communication skills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Doctoring</w:t>
      </w:r>
    </w:p>
    <w:p w:rsidR="000447D5" w:rsidRPr="000447D5" w:rsidRDefault="000447D5" w:rsidP="00716E39">
      <w:pPr>
        <w:numPr>
          <w:ilvl w:val="0"/>
          <w:numId w:val="12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Longitudinal mentoring</w:t>
      </w:r>
    </w:p>
    <w:p w:rsidR="000447D5" w:rsidRPr="000447D5" w:rsidRDefault="000447D5" w:rsidP="00716E39">
      <w:pPr>
        <w:numPr>
          <w:ilvl w:val="0"/>
          <w:numId w:val="12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Communication skills with peers, families, etc.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Advanced Doctoring</w:t>
      </w:r>
    </w:p>
    <w:p w:rsidR="000447D5" w:rsidRPr="000447D5" w:rsidRDefault="000447D5" w:rsidP="00716E39">
      <w:pPr>
        <w:numPr>
          <w:ilvl w:val="0"/>
          <w:numId w:val="13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Further refinement of professional identity and leadership skills</w:t>
      </w:r>
    </w:p>
    <w:p w:rsidR="000447D5" w:rsidRPr="000447D5" w:rsidRDefault="00716E39" w:rsidP="00716E39">
      <w:pPr>
        <w:contextualSpacing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9" style="width:0;height:1.5pt" o:hralign="center" o:hrstd="t" o:hr="t" fillcolor="#aaa" stroked="f"/>
        </w:pict>
      </w:r>
    </w:p>
    <w:p w:rsidR="000447D5" w:rsidRPr="000447D5" w:rsidRDefault="000447D5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447D5">
        <w:rPr>
          <w:rFonts w:ascii="Times" w:eastAsia="Times New Roman" w:hAnsi="Times" w:cs="Times New Roman"/>
          <w:b/>
          <w:bCs/>
          <w:sz w:val="27"/>
          <w:szCs w:val="27"/>
        </w:rPr>
        <w:t>Professionalism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Foundations of Clinical Practice</w:t>
      </w:r>
    </w:p>
    <w:p w:rsidR="000447D5" w:rsidRPr="000447D5" w:rsidRDefault="000447D5" w:rsidP="00716E39">
      <w:pPr>
        <w:numPr>
          <w:ilvl w:val="0"/>
          <w:numId w:val="14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Professionalism accountability for maintaining ethical standards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Doctoring</w:t>
      </w:r>
    </w:p>
    <w:p w:rsidR="000447D5" w:rsidRPr="000447D5" w:rsidRDefault="000447D5" w:rsidP="00716E39">
      <w:pPr>
        <w:numPr>
          <w:ilvl w:val="0"/>
          <w:numId w:val="15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lastRenderedPageBreak/>
        <w:t>Applied PD 360º</w:t>
      </w:r>
    </w:p>
    <w:p w:rsidR="000447D5" w:rsidRPr="000447D5" w:rsidRDefault="000447D5" w:rsidP="00716E39">
      <w:pPr>
        <w:numPr>
          <w:ilvl w:val="0"/>
          <w:numId w:val="15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Performance evaluations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Advanced Doctoring</w:t>
      </w:r>
    </w:p>
    <w:p w:rsidR="000447D5" w:rsidRPr="000447D5" w:rsidRDefault="000447D5" w:rsidP="00716E39">
      <w:pPr>
        <w:numPr>
          <w:ilvl w:val="0"/>
          <w:numId w:val="16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Capstone year-long seminar</w:t>
      </w:r>
    </w:p>
    <w:p w:rsidR="000447D5" w:rsidRPr="000447D5" w:rsidRDefault="000447D5" w:rsidP="00716E39">
      <w:pPr>
        <w:numPr>
          <w:ilvl w:val="0"/>
          <w:numId w:val="16"/>
        </w:numPr>
        <w:tabs>
          <w:tab w:val="clear" w:pos="720"/>
          <w:tab w:val="num" w:pos="180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 xml:space="preserve">MS4s teaching essentials for </w:t>
      </w:r>
      <w:proofErr w:type="spellStart"/>
      <w:r w:rsidRPr="000447D5">
        <w:rPr>
          <w:rFonts w:ascii="Times" w:eastAsia="Times New Roman" w:hAnsi="Times" w:cs="Times New Roman"/>
          <w:sz w:val="20"/>
          <w:szCs w:val="20"/>
        </w:rPr>
        <w:t>phsycianhood</w:t>
      </w:r>
      <w:proofErr w:type="spellEnd"/>
    </w:p>
    <w:p w:rsidR="000447D5" w:rsidRPr="000447D5" w:rsidRDefault="00716E39" w:rsidP="00716E39">
      <w:pPr>
        <w:contextualSpacing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30" style="width:0;height:1.5pt" o:hralign="center" o:hrstd="t" o:hr="t" fillcolor="#aaa" stroked="f"/>
        </w:pict>
      </w:r>
    </w:p>
    <w:p w:rsidR="000447D5" w:rsidRPr="000447D5" w:rsidRDefault="000447D5" w:rsidP="00716E39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447D5">
        <w:rPr>
          <w:rFonts w:ascii="Times" w:eastAsia="Times New Roman" w:hAnsi="Times" w:cs="Times New Roman"/>
          <w:b/>
          <w:bCs/>
          <w:sz w:val="27"/>
          <w:szCs w:val="27"/>
        </w:rPr>
        <w:t>Learning How To Learn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Foundations of Clinical Practice</w:t>
      </w:r>
    </w:p>
    <w:p w:rsidR="000447D5" w:rsidRPr="000447D5" w:rsidRDefault="000447D5" w:rsidP="00716E39">
      <w:pPr>
        <w:numPr>
          <w:ilvl w:val="0"/>
          <w:numId w:val="17"/>
        </w:numPr>
        <w:tabs>
          <w:tab w:val="clear" w:pos="720"/>
          <w:tab w:val="num" w:pos="144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Learning how to lean</w:t>
      </w:r>
    </w:p>
    <w:p w:rsidR="000447D5" w:rsidRPr="000447D5" w:rsidRDefault="000447D5" w:rsidP="00716E39">
      <w:pPr>
        <w:numPr>
          <w:ilvl w:val="0"/>
          <w:numId w:val="1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Academic mentoring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Doctoring</w:t>
      </w:r>
    </w:p>
    <w:p w:rsidR="000447D5" w:rsidRPr="000447D5" w:rsidRDefault="000447D5" w:rsidP="00716E39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Scholarly research on project idea</w:t>
      </w:r>
    </w:p>
    <w:p w:rsidR="000447D5" w:rsidRPr="000447D5" w:rsidRDefault="000447D5" w:rsidP="00716E39">
      <w:pPr>
        <w:spacing w:before="100" w:beforeAutospacing="1" w:after="100" w:afterAutospacing="1"/>
        <w:ind w:left="360"/>
        <w:contextualSpacing/>
        <w:outlineLvl w:val="3"/>
        <w:rPr>
          <w:rFonts w:ascii="Times" w:eastAsia="Times New Roman" w:hAnsi="Times" w:cs="Times New Roman"/>
          <w:b/>
          <w:bCs/>
        </w:rPr>
      </w:pPr>
      <w:r w:rsidRPr="000447D5">
        <w:rPr>
          <w:rFonts w:ascii="Times" w:eastAsia="Times New Roman" w:hAnsi="Times" w:cs="Times New Roman"/>
          <w:b/>
          <w:bCs/>
        </w:rPr>
        <w:t>Advanced Doctoring</w:t>
      </w:r>
    </w:p>
    <w:p w:rsidR="000447D5" w:rsidRPr="000447D5" w:rsidRDefault="000447D5" w:rsidP="00716E39">
      <w:pPr>
        <w:numPr>
          <w:ilvl w:val="0"/>
          <w:numId w:val="19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ascii="Times" w:eastAsia="Times New Roman" w:hAnsi="Times" w:cs="Times New Roman"/>
          <w:sz w:val="20"/>
          <w:szCs w:val="20"/>
        </w:rPr>
      </w:pPr>
      <w:r w:rsidRPr="000447D5">
        <w:rPr>
          <w:rFonts w:ascii="Times" w:eastAsia="Times New Roman" w:hAnsi="Times" w:cs="Times New Roman"/>
          <w:sz w:val="20"/>
          <w:szCs w:val="20"/>
        </w:rPr>
        <w:t>Completion of scholarly project</w:t>
      </w:r>
    </w:p>
    <w:p w:rsidR="00F43AD4" w:rsidRPr="000447D5" w:rsidRDefault="00F43AD4" w:rsidP="00716E39">
      <w:pPr>
        <w:ind w:left="360"/>
        <w:contextualSpacing/>
      </w:pPr>
    </w:p>
    <w:sectPr w:rsidR="00F43AD4" w:rsidRPr="000447D5" w:rsidSect="00F43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225"/>
    <w:multiLevelType w:val="multilevel"/>
    <w:tmpl w:val="737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1003"/>
    <w:multiLevelType w:val="multilevel"/>
    <w:tmpl w:val="0B7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24E4"/>
    <w:multiLevelType w:val="multilevel"/>
    <w:tmpl w:val="DA7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55582"/>
    <w:multiLevelType w:val="multilevel"/>
    <w:tmpl w:val="58C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3E79"/>
    <w:multiLevelType w:val="multilevel"/>
    <w:tmpl w:val="B32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7873"/>
    <w:multiLevelType w:val="multilevel"/>
    <w:tmpl w:val="4C5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75AEA"/>
    <w:multiLevelType w:val="multilevel"/>
    <w:tmpl w:val="217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306D0"/>
    <w:multiLevelType w:val="multilevel"/>
    <w:tmpl w:val="226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938F2"/>
    <w:multiLevelType w:val="multilevel"/>
    <w:tmpl w:val="D94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03CD2"/>
    <w:multiLevelType w:val="multilevel"/>
    <w:tmpl w:val="F1B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40DD5"/>
    <w:multiLevelType w:val="multilevel"/>
    <w:tmpl w:val="CFB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C25CB"/>
    <w:multiLevelType w:val="multilevel"/>
    <w:tmpl w:val="3E8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812AC"/>
    <w:multiLevelType w:val="multilevel"/>
    <w:tmpl w:val="E42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C06F9"/>
    <w:multiLevelType w:val="multilevel"/>
    <w:tmpl w:val="610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8508E"/>
    <w:multiLevelType w:val="multilevel"/>
    <w:tmpl w:val="324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933B9"/>
    <w:multiLevelType w:val="multilevel"/>
    <w:tmpl w:val="F53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B35C45"/>
    <w:multiLevelType w:val="multilevel"/>
    <w:tmpl w:val="1EF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53593"/>
    <w:multiLevelType w:val="multilevel"/>
    <w:tmpl w:val="315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36C15"/>
    <w:multiLevelType w:val="multilevel"/>
    <w:tmpl w:val="466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6"/>
  </w:num>
  <w:num w:numId="7">
    <w:abstractNumId w:val="6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17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E"/>
    <w:rsid w:val="000447D5"/>
    <w:rsid w:val="005B534E"/>
    <w:rsid w:val="00716E39"/>
    <w:rsid w:val="00F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47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47D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47D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447D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447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47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47D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47D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447D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447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Macintosh Word</Application>
  <DocSecurity>0</DocSecurity>
  <Lines>10</Lines>
  <Paragraphs>2</Paragraphs>
  <ScaleCrop>false</ScaleCrop>
  <Company>Wright State University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Suits</dc:creator>
  <cp:keywords/>
  <dc:description/>
  <cp:lastModifiedBy>Robin Suits</cp:lastModifiedBy>
  <cp:revision>2</cp:revision>
  <dcterms:created xsi:type="dcterms:W3CDTF">2015-11-16T22:31:00Z</dcterms:created>
  <dcterms:modified xsi:type="dcterms:W3CDTF">2015-11-16T22:31:00Z</dcterms:modified>
</cp:coreProperties>
</file>